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85" w:rsidRDefault="00875DFF" w:rsidP="00875DFF">
      <w:pPr>
        <w:jc w:val="center"/>
        <w:rPr>
          <w:rFonts w:ascii="Bauhaus 93" w:hAnsi="Bauhaus 93"/>
          <w:lang w:val="en-US"/>
        </w:rPr>
      </w:pPr>
      <w:r w:rsidRPr="00875DFF">
        <w:rPr>
          <w:rFonts w:ascii="Bauhaus 93" w:hAnsi="Bauhaus 93"/>
          <w:lang w:val="en-US"/>
        </w:rPr>
        <w:t>Protestant Reformation RAP BATTLE!</w:t>
      </w:r>
    </w:p>
    <w:p w:rsidR="00E424DA" w:rsidRDefault="00875DFF" w:rsidP="00875DFF">
      <w:p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Hey Grade 9’s, hope ya’ll feelin’ fine</w:t>
      </w:r>
      <w:r>
        <w:rPr>
          <w:rFonts w:ascii="Bauhaus 93" w:hAnsi="Bauhaus 93"/>
          <w:lang w:val="en-US"/>
        </w:rPr>
        <w:br/>
        <w:t>It’s time to show your peeps, your ability to rhyme!</w:t>
      </w:r>
      <w:r>
        <w:rPr>
          <w:rFonts w:ascii="Bauhaus 93" w:hAnsi="Bauhaus 93"/>
          <w:lang w:val="en-US"/>
        </w:rPr>
        <w:br/>
        <w:t>Learn about a Protestant Religion</w:t>
      </w:r>
      <w:r>
        <w:rPr>
          <w:rFonts w:ascii="Bauhaus 93" w:hAnsi="Bauhaus 93"/>
          <w:lang w:val="en-US"/>
        </w:rPr>
        <w:br/>
        <w:t>Share with other’s your sect’s vision</w:t>
      </w:r>
      <w:r>
        <w:rPr>
          <w:rFonts w:ascii="Bauhaus 93" w:hAnsi="Bauhaus 93"/>
          <w:lang w:val="en-US"/>
        </w:rPr>
        <w:br/>
        <w:t>You’ll be judged on delivery and messages,</w:t>
      </w:r>
      <w:r>
        <w:rPr>
          <w:rFonts w:ascii="Bauhaus 93" w:hAnsi="Bauhaus 93"/>
          <w:lang w:val="en-US"/>
        </w:rPr>
        <w:br/>
        <w:t>And don’t forget to point out its advantages.</w:t>
      </w:r>
      <w:r>
        <w:rPr>
          <w:rFonts w:ascii="Bauhaus 93" w:hAnsi="Bauhaus 93"/>
          <w:lang w:val="en-US"/>
        </w:rPr>
        <w:br/>
        <w:t>You’ll need to compile a sheet of notes</w:t>
      </w:r>
      <w:r>
        <w:rPr>
          <w:rFonts w:ascii="Bauhaus 93" w:hAnsi="Bauhaus 93"/>
          <w:lang w:val="en-US"/>
        </w:rPr>
        <w:br/>
        <w:t>To help out your classmates and get their votes.</w:t>
      </w:r>
      <w:r>
        <w:rPr>
          <w:rFonts w:ascii="Bauhaus 93" w:hAnsi="Bauhaus 93"/>
          <w:lang w:val="en-US"/>
        </w:rPr>
        <w:br/>
        <w:t xml:space="preserve">You’ll be presenting to </w:t>
      </w:r>
      <w:r w:rsidR="00E424DA">
        <w:rPr>
          <w:rFonts w:ascii="Bauhaus 93" w:hAnsi="Bauhaus 93"/>
          <w:lang w:val="en-US"/>
        </w:rPr>
        <w:t>a judge</w:t>
      </w:r>
      <w:r w:rsidR="00E424DA">
        <w:rPr>
          <w:rFonts w:ascii="Bauhaus 93" w:hAnsi="Bauhaus 93"/>
          <w:lang w:val="en-US"/>
        </w:rPr>
        <w:br/>
        <w:t>Who’ll pick a religion to nudge</w:t>
      </w:r>
      <w:r w:rsidR="00E424DA">
        <w:rPr>
          <w:rFonts w:ascii="Bauhaus 93" w:hAnsi="Bauhaus 93"/>
          <w:lang w:val="en-US"/>
        </w:rPr>
        <w:br/>
        <w:t>Forward to first place in Rap Battle History</w:t>
      </w:r>
      <w:r w:rsidR="00E424DA">
        <w:rPr>
          <w:rFonts w:ascii="Bauhaus 93" w:hAnsi="Bauhaus 93"/>
          <w:lang w:val="en-US"/>
        </w:rPr>
        <w:br/>
        <w:t>Now get to work so your religion won’t be a mystery!</w:t>
      </w:r>
    </w:p>
    <w:p w:rsidR="00E424DA" w:rsidRDefault="00E424DA" w:rsidP="00875DFF">
      <w:p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Tasks:</w:t>
      </w:r>
    </w:p>
    <w:p w:rsidR="00E424DA" w:rsidRDefault="00E424DA" w:rsidP="00E424DA">
      <w:pPr>
        <w:pStyle w:val="ListParagraph"/>
        <w:numPr>
          <w:ilvl w:val="0"/>
          <w:numId w:val="1"/>
        </w:num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Read the provided note sheets about your specific sect</w:t>
      </w:r>
    </w:p>
    <w:p w:rsidR="00E424DA" w:rsidRDefault="00E424DA" w:rsidP="00E424DA">
      <w:pPr>
        <w:pStyle w:val="ListParagraph"/>
        <w:numPr>
          <w:ilvl w:val="0"/>
          <w:numId w:val="1"/>
        </w:num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Highlight and find the points that you believe are most important to tell your peers about</w:t>
      </w:r>
    </w:p>
    <w:p w:rsidR="00E424DA" w:rsidRDefault="00E424DA" w:rsidP="00E424DA">
      <w:pPr>
        <w:pStyle w:val="ListParagraph"/>
        <w:numPr>
          <w:ilvl w:val="0"/>
          <w:numId w:val="1"/>
        </w:num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Create a one page note sheet (11 font, 1.5 spaced) that speaks to the sect’s</w:t>
      </w:r>
    </w:p>
    <w:p w:rsidR="00E424DA" w:rsidRDefault="00E424DA" w:rsidP="00E424DA">
      <w:pPr>
        <w:pStyle w:val="ListParagraph"/>
        <w:numPr>
          <w:ilvl w:val="2"/>
          <w:numId w:val="1"/>
        </w:num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Leaders or founders</w:t>
      </w:r>
    </w:p>
    <w:p w:rsidR="00E424DA" w:rsidRDefault="00E424DA" w:rsidP="00E424DA">
      <w:pPr>
        <w:pStyle w:val="ListParagraph"/>
        <w:numPr>
          <w:ilvl w:val="2"/>
          <w:numId w:val="1"/>
        </w:num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Original home in Europe and growth/spread</w:t>
      </w:r>
    </w:p>
    <w:p w:rsidR="00E424DA" w:rsidRDefault="00E424DA" w:rsidP="00E424DA">
      <w:pPr>
        <w:pStyle w:val="ListParagraph"/>
        <w:numPr>
          <w:ilvl w:val="2"/>
          <w:numId w:val="1"/>
        </w:numPr>
        <w:rPr>
          <w:rFonts w:ascii="Bauhaus 93" w:hAnsi="Bauhaus 93"/>
          <w:lang w:val="en-US"/>
        </w:rPr>
      </w:pPr>
      <w:r>
        <w:rPr>
          <w:rFonts w:ascii="Bauhaus 93" w:hAnsi="Bauhaus 93"/>
          <w:lang w:val="en-US"/>
        </w:rPr>
        <w:t>Key beliefs that make it unique</w:t>
      </w:r>
    </w:p>
    <w:p w:rsidR="00F33EEE" w:rsidRPr="00FE5FED" w:rsidRDefault="007C66FD" w:rsidP="00F33EEE">
      <w:pPr>
        <w:pStyle w:val="ListParagraph"/>
        <w:numPr>
          <w:ilvl w:val="0"/>
          <w:numId w:val="1"/>
        </w:numPr>
        <w:rPr>
          <w:rFonts w:ascii="Bauhaus 93" w:hAnsi="Bauhaus 93"/>
          <w:lang w:val="en-US"/>
        </w:rPr>
      </w:pPr>
      <w:r w:rsidRPr="00FE5FED">
        <w:rPr>
          <w:rFonts w:ascii="Bauhaus 93" w:hAnsi="Bauhaus 93"/>
          <w:lang w:val="en-US"/>
        </w:rPr>
        <w:t xml:space="preserve">Use the notes you have compiled to create a “rap” to describe your sect, leaders, and why it is </w:t>
      </w:r>
      <w:r w:rsidR="00F33EEE" w:rsidRPr="00FE5FED">
        <w:rPr>
          <w:rFonts w:ascii="Bauhaus 93" w:hAnsi="Bauhaus 93"/>
          <w:lang w:val="en-US"/>
        </w:rPr>
        <w:t xml:space="preserve">a great religion to join – convince the judge that they should come follow your religion. </w:t>
      </w:r>
      <w:r w:rsidR="00FE5FED" w:rsidRPr="00FE5FED">
        <w:rPr>
          <w:rFonts w:ascii="Bauhaus 93" w:hAnsi="Bauhaus 93"/>
          <w:lang w:val="en-US"/>
        </w:rPr>
        <w:t>(You will need to submit your rap)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699"/>
      </w:tblGrid>
      <w:tr w:rsidR="00F33EEE" w:rsidTr="00FE5FED"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 w:rsidRPr="00FE5FED">
              <w:rPr>
                <w:rFonts w:ascii="Bauhaus 93" w:hAnsi="Bauhaus 93"/>
                <w:lang w:val="en-US"/>
              </w:rPr>
              <w:t>Rubric:</w:t>
            </w:r>
          </w:p>
        </w:tc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Not Yet Meeting (1)</w:t>
            </w:r>
          </w:p>
        </w:tc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Minimally Meets (3)</w:t>
            </w:r>
          </w:p>
        </w:tc>
        <w:tc>
          <w:tcPr>
            <w:tcW w:w="3699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Meets (5)</w:t>
            </w:r>
          </w:p>
        </w:tc>
      </w:tr>
      <w:tr w:rsidR="00F33EEE" w:rsidTr="00FE5FED">
        <w:tc>
          <w:tcPr>
            <w:tcW w:w="2394" w:type="dxa"/>
          </w:tcPr>
          <w:p w:rsidR="00F33EEE" w:rsidRDefault="00FE5FED" w:rsidP="00FE5FED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Content: Church History/Organization</w:t>
            </w:r>
          </w:p>
        </w:tc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Very little information regarding the church organization</w:t>
            </w:r>
          </w:p>
        </w:tc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5 points about the church organization</w:t>
            </w:r>
          </w:p>
        </w:tc>
        <w:tc>
          <w:tcPr>
            <w:tcW w:w="3699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8 points about the church organization</w:t>
            </w:r>
          </w:p>
        </w:tc>
      </w:tr>
      <w:tr w:rsidR="00F33EEE" w:rsidTr="00FE5FED"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Content: Church Leader</w:t>
            </w:r>
          </w:p>
        </w:tc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Doesn’t mention the leaders</w:t>
            </w:r>
          </w:p>
        </w:tc>
        <w:tc>
          <w:tcPr>
            <w:tcW w:w="2394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Says who it is, but not much more</w:t>
            </w:r>
          </w:p>
        </w:tc>
        <w:tc>
          <w:tcPr>
            <w:tcW w:w="3699" w:type="dxa"/>
          </w:tcPr>
          <w:p w:rsidR="00F33EEE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I feel like I can call them my homie I heard so much</w:t>
            </w:r>
          </w:p>
        </w:tc>
      </w:tr>
      <w:tr w:rsidR="00FE5FED" w:rsidTr="00FE5FED"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Content: Key beliefs</w:t>
            </w:r>
          </w:p>
        </w:tc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So, are they Catholics with another name?</w:t>
            </w:r>
          </w:p>
        </w:tc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I see how they are sort of different from the others</w:t>
            </w:r>
          </w:p>
        </w:tc>
        <w:tc>
          <w:tcPr>
            <w:tcW w:w="3699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I have a perfectly clear picture of what makes them unique!</w:t>
            </w:r>
          </w:p>
        </w:tc>
      </w:tr>
      <w:tr w:rsidR="00FE5FED" w:rsidTr="00FE5FED"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Rap execution</w:t>
            </w:r>
          </w:p>
        </w:tc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 xml:space="preserve">No rhythm or attempt to make it flow </w:t>
            </w:r>
          </w:p>
        </w:tc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Flow comes and goes, but it’s a little choppy</w:t>
            </w:r>
          </w:p>
        </w:tc>
        <w:tc>
          <w:tcPr>
            <w:tcW w:w="3699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Everybody was out of their seats bouncin’</w:t>
            </w:r>
          </w:p>
        </w:tc>
      </w:tr>
      <w:tr w:rsidR="00FE5FED" w:rsidTr="00FE5FED"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Rap participation</w:t>
            </w:r>
          </w:p>
        </w:tc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Lone shark on the stage</w:t>
            </w:r>
          </w:p>
        </w:tc>
        <w:tc>
          <w:tcPr>
            <w:tcW w:w="2394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 xml:space="preserve"> Little bit of back up support</w:t>
            </w:r>
          </w:p>
        </w:tc>
        <w:tc>
          <w:tcPr>
            <w:tcW w:w="3699" w:type="dxa"/>
          </w:tcPr>
          <w:p w:rsidR="00FE5FED" w:rsidRDefault="00FE5FED" w:rsidP="00F33EEE">
            <w:pPr>
              <w:rPr>
                <w:rFonts w:ascii="Bauhaus 93" w:hAnsi="Bauhaus 93"/>
                <w:lang w:val="en-US"/>
              </w:rPr>
            </w:pPr>
            <w:r>
              <w:rPr>
                <w:rFonts w:ascii="Bauhaus 93" w:hAnsi="Bauhaus 93"/>
                <w:lang w:val="en-US"/>
              </w:rPr>
              <w:t>Multiple people playing roles and being heard</w:t>
            </w:r>
          </w:p>
        </w:tc>
      </w:tr>
    </w:tbl>
    <w:p w:rsidR="00F33EEE" w:rsidRPr="00F33EEE" w:rsidRDefault="00F33EEE" w:rsidP="00FE5FED">
      <w:pPr>
        <w:rPr>
          <w:rFonts w:ascii="Bauhaus 93" w:hAnsi="Bauhaus 93"/>
          <w:lang w:val="en-US"/>
        </w:rPr>
      </w:pPr>
    </w:p>
    <w:sectPr w:rsidR="00F33EEE" w:rsidRPr="00F33EEE" w:rsidSect="00FE5F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1E3"/>
    <w:multiLevelType w:val="hybridMultilevel"/>
    <w:tmpl w:val="598012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FF"/>
    <w:rsid w:val="007C66FD"/>
    <w:rsid w:val="00875DFF"/>
    <w:rsid w:val="00DF4E85"/>
    <w:rsid w:val="00E424DA"/>
    <w:rsid w:val="00F33EEE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DA"/>
    <w:pPr>
      <w:ind w:left="720"/>
      <w:contextualSpacing/>
    </w:pPr>
  </w:style>
  <w:style w:type="table" w:styleId="TableGrid">
    <w:name w:val="Table Grid"/>
    <w:basedOn w:val="TableNormal"/>
    <w:uiPriority w:val="59"/>
    <w:rsid w:val="00F3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DA"/>
    <w:pPr>
      <w:ind w:left="720"/>
      <w:contextualSpacing/>
    </w:pPr>
  </w:style>
  <w:style w:type="table" w:styleId="TableGrid">
    <w:name w:val="Table Grid"/>
    <w:basedOn w:val="TableNormal"/>
    <w:uiPriority w:val="59"/>
    <w:rsid w:val="00F3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Morgan McLaughlin</cp:lastModifiedBy>
  <cp:revision>1</cp:revision>
  <dcterms:created xsi:type="dcterms:W3CDTF">2014-10-01T03:29:00Z</dcterms:created>
  <dcterms:modified xsi:type="dcterms:W3CDTF">2014-10-01T04:33:00Z</dcterms:modified>
</cp:coreProperties>
</file>