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0D" w:rsidRDefault="005C6822">
      <w:pPr>
        <w:rPr>
          <w:lang w:val="en-US"/>
        </w:rPr>
      </w:pPr>
      <w:r>
        <w:rPr>
          <w:lang w:val="en-US"/>
        </w:rPr>
        <w:t>Assignment: You are the teacher!</w:t>
      </w:r>
    </w:p>
    <w:p w:rsidR="005C6822" w:rsidRDefault="005C6822">
      <w:pPr>
        <w:rPr>
          <w:lang w:val="en-US"/>
        </w:rPr>
      </w:pPr>
      <w:r>
        <w:rPr>
          <w:lang w:val="en-US"/>
        </w:rPr>
        <w:t>Your task is to create a short lesson on one of the following sections for the class.</w:t>
      </w:r>
    </w:p>
    <w:p w:rsidR="005C6822" w:rsidRDefault="005C6822">
      <w:pPr>
        <w:rPr>
          <w:lang w:val="en-US"/>
        </w:rPr>
      </w:pPr>
      <w:r>
        <w:rPr>
          <w:lang w:val="en-US"/>
        </w:rPr>
        <w:t xml:space="preserve">You must </w:t>
      </w:r>
    </w:p>
    <w:p w:rsidR="005C6822" w:rsidRDefault="005C6822" w:rsidP="005C68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pertinent information</w:t>
      </w:r>
    </w:p>
    <w:p w:rsidR="005C6822" w:rsidRDefault="005C6822" w:rsidP="005C68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Provide visuals</w:t>
      </w:r>
    </w:p>
    <w:p w:rsidR="005C6822" w:rsidRDefault="005C6822" w:rsidP="005C68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it interesting and memorable</w:t>
      </w:r>
    </w:p>
    <w:p w:rsidR="005C6822" w:rsidRDefault="005C6822" w:rsidP="005C68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Ask a question of understanding.</w:t>
      </w:r>
    </w:p>
    <w:p w:rsidR="005C6822" w:rsidRDefault="005C6822" w:rsidP="005C6822">
      <w:pPr>
        <w:rPr>
          <w:lang w:val="en-US"/>
        </w:rPr>
      </w:pPr>
      <w:r>
        <w:rPr>
          <w:lang w:val="en-US"/>
        </w:rPr>
        <w:t>The sections are as follows and relate to King Charles’ rule of England and How his actions led to Civil War.</w:t>
      </w:r>
    </w:p>
    <w:p w:rsidR="005C6822" w:rsidRDefault="005C6822" w:rsidP="005C68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Charles’ characteristics as a Monarch</w:t>
      </w:r>
    </w:p>
    <w:p w:rsidR="005C6822" w:rsidRDefault="005C6822" w:rsidP="005C68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Charles’ relationship with Parliament</w:t>
      </w:r>
    </w:p>
    <w:p w:rsidR="005C6822" w:rsidRDefault="005C6822" w:rsidP="005C68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Charles’ methods of acquiring finances</w:t>
      </w:r>
    </w:p>
    <w:p w:rsidR="005C6822" w:rsidRDefault="005C6822" w:rsidP="005C68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Charles’ abuse of religious beliefs in England, Scotland, and Ireland</w:t>
      </w:r>
    </w:p>
    <w:p w:rsidR="005C6822" w:rsidRDefault="005C6822" w:rsidP="005C68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Charles’ abuses of personal liberties</w:t>
      </w:r>
    </w:p>
    <w:p w:rsidR="005C6822" w:rsidRDefault="005C6822" w:rsidP="005C68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Petition of Right and its application to Charles.</w:t>
      </w:r>
    </w:p>
    <w:p w:rsidR="005C6822" w:rsidRDefault="005C6822" w:rsidP="005C6822">
      <w:pPr>
        <w:rPr>
          <w:lang w:val="en-US"/>
        </w:rPr>
      </w:pPr>
      <w:r>
        <w:rPr>
          <w:lang w:val="en-US"/>
        </w:rPr>
        <w:t xml:space="preserve">You will be marked upon your delivery, your explanation, and your ability to add facts to the Squares of Revolution. </w:t>
      </w:r>
    </w:p>
    <w:p w:rsidR="005C6822" w:rsidRPr="005C6822" w:rsidRDefault="005C6822" w:rsidP="005C6822">
      <w:pPr>
        <w:rPr>
          <w:lang w:val="en-US"/>
        </w:rPr>
      </w:pPr>
      <w:bookmarkStart w:id="0" w:name="_GoBack"/>
      <w:bookmarkEnd w:id="0"/>
    </w:p>
    <w:sectPr w:rsidR="005C6822" w:rsidRPr="005C6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4E3"/>
    <w:multiLevelType w:val="hybridMultilevel"/>
    <w:tmpl w:val="6AB645C4"/>
    <w:lvl w:ilvl="0" w:tplc="79BA3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22"/>
    <w:rsid w:val="005C6822"/>
    <w:rsid w:val="009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McLaughlin</dc:creator>
  <cp:lastModifiedBy>Morgan McLaughlin</cp:lastModifiedBy>
  <cp:revision>1</cp:revision>
  <dcterms:created xsi:type="dcterms:W3CDTF">2014-01-29T20:43:00Z</dcterms:created>
  <dcterms:modified xsi:type="dcterms:W3CDTF">2014-01-29T20:54:00Z</dcterms:modified>
</cp:coreProperties>
</file>